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FD" w:rsidRDefault="00D751FD" w:rsidP="00D751FD">
      <w:pPr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D751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ИНФОРМАЦИЯ ДЛЯ РОДИТЕЛЕЙ</w:t>
      </w:r>
    </w:p>
    <w:p w:rsidR="00D751FD" w:rsidRPr="00D751FD" w:rsidRDefault="00D751FD" w:rsidP="00D751FD">
      <w:pPr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D751FD" w:rsidRPr="00D751FD" w:rsidRDefault="002457E4" w:rsidP="00D751FD">
      <w:pPr>
        <w:jc w:val="center"/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</w:pPr>
      <w:r w:rsidRPr="00D751F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</w:t>
      </w:r>
      <w:r w:rsidR="00780C61" w:rsidRPr="00D751F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ризнаки</w:t>
      </w:r>
      <w:r w:rsidR="00780C61" w:rsidRPr="00D751FD">
        <w:rPr>
          <w:rFonts w:ascii="Arial Rounded MT Bold" w:hAnsi="Arial Rounded MT Bold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80C61" w:rsidRPr="00D751F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употребления</w:t>
      </w:r>
      <w:r w:rsidR="00780C61" w:rsidRPr="00D751FD">
        <w:rPr>
          <w:rFonts w:ascii="Arial Rounded MT Bold" w:hAnsi="Arial Rounded MT Bold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80C61" w:rsidRPr="00D751F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наркотических</w:t>
      </w:r>
      <w:r w:rsidR="00780C61" w:rsidRPr="00D751FD">
        <w:rPr>
          <w:rFonts w:ascii="Arial Rounded MT Bold" w:hAnsi="Arial Rounded MT Bold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80C61" w:rsidRPr="00D751F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средств</w:t>
      </w:r>
    </w:p>
    <w:p w:rsidR="003562D3" w:rsidRPr="00D751FD" w:rsidRDefault="00780C61" w:rsidP="00D751FD">
      <w:pPr>
        <w:jc w:val="center"/>
        <w:rPr>
          <w:rFonts w:ascii="Arial Rounded MT Bold" w:hAnsi="Arial Rounded MT Bold"/>
          <w:b/>
          <w:bCs/>
          <w:color w:val="000000"/>
          <w:sz w:val="28"/>
          <w:szCs w:val="28"/>
          <w:shd w:val="clear" w:color="auto" w:fill="FFFFFF"/>
        </w:rPr>
      </w:pPr>
      <w:r w:rsidRPr="00D751F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</w:t>
      </w:r>
      <w:r w:rsidRPr="00D751FD">
        <w:rPr>
          <w:rFonts w:ascii="Arial Rounded MT Bold" w:hAnsi="Arial Rounded MT Bold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751F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психотропных</w:t>
      </w:r>
      <w:r w:rsidRPr="00D751FD">
        <w:rPr>
          <w:rFonts w:ascii="Arial Rounded MT Bold" w:hAnsi="Arial Rounded MT Bold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751F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веществ</w:t>
      </w:r>
    </w:p>
    <w:p w:rsidR="00780C61" w:rsidRPr="00D751FD" w:rsidRDefault="00780C61" w:rsidP="002117F2">
      <w:pPr>
        <w:jc w:val="both"/>
        <w:rPr>
          <w:rFonts w:ascii="Arial Rounded MT Bold" w:hAnsi="Arial Rounded MT Bold"/>
          <w:b/>
          <w:bCs/>
          <w:color w:val="000000"/>
          <w:sz w:val="24"/>
          <w:szCs w:val="24"/>
          <w:shd w:val="clear" w:color="auto" w:fill="FFFFFF"/>
        </w:rPr>
      </w:pPr>
    </w:p>
    <w:p w:rsidR="00780C61" w:rsidRPr="00D751FD" w:rsidRDefault="00780C61" w:rsidP="002117F2">
      <w:pPr>
        <w:tabs>
          <w:tab w:val="left" w:pos="234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Зачастую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взрослым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не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имеющим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медицинского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образования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трудно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ответить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вопрос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: </w:t>
      </w:r>
      <w:r w:rsidRPr="00D751FD">
        <w:rPr>
          <w:rFonts w:ascii="Arial Rounded MT Bold" w:eastAsia="Times New Roman" w:hAnsi="Arial Rounded MT Bold" w:cs="Algerian"/>
          <w:color w:val="000000"/>
          <w:lang w:eastAsia="ru-RU"/>
        </w:rPr>
        <w:t>«</w:t>
      </w:r>
      <w:r w:rsidRPr="00D751FD">
        <w:rPr>
          <w:rFonts w:ascii="Arial" w:eastAsia="Times New Roman" w:hAnsi="Arial" w:cs="Arial"/>
          <w:color w:val="000000"/>
          <w:lang w:eastAsia="ru-RU"/>
        </w:rPr>
        <w:t>Употреблял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ли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человек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="002117F2" w:rsidRPr="00D751FD">
        <w:rPr>
          <w:rFonts w:ascii="Arial" w:eastAsia="Times New Roman" w:hAnsi="Arial" w:cs="Arial"/>
          <w:color w:val="000000"/>
          <w:lang w:eastAsia="ru-RU"/>
        </w:rPr>
        <w:t>(ваш ребенок)</w:t>
      </w:r>
      <w:r w:rsidR="002117F2" w:rsidRPr="00D751FD">
        <w:rPr>
          <w:rFonts w:asciiTheme="minorHAnsi" w:eastAsia="Times New Roman" w:hAnsiTheme="minorHAnsi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наркотические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вещества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?</w:t>
      </w:r>
      <w:r w:rsidRPr="00D751FD">
        <w:rPr>
          <w:rFonts w:ascii="Arial Rounded MT Bold" w:eastAsia="Times New Roman" w:hAnsi="Arial Rounded MT Bold" w:cs="Algerian"/>
          <w:color w:val="000000"/>
          <w:lang w:eastAsia="ru-RU"/>
        </w:rPr>
        <w:t>»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. </w:t>
      </w:r>
      <w:r w:rsidRPr="00D751FD">
        <w:rPr>
          <w:rFonts w:ascii="Arial" w:eastAsia="Times New Roman" w:hAnsi="Arial" w:cs="Arial"/>
          <w:color w:val="000000"/>
          <w:lang w:eastAsia="ru-RU"/>
        </w:rPr>
        <w:t>Для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того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чтобы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развеять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сомнения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подозрения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предлагаем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вам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ознакомиться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следующей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информацией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.</w:t>
      </w:r>
    </w:p>
    <w:p w:rsidR="002457E4" w:rsidRPr="00D751FD" w:rsidRDefault="002457E4" w:rsidP="002117F2">
      <w:pPr>
        <w:tabs>
          <w:tab w:val="left" w:pos="234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4D5" w:rsidRPr="00D751FD" w:rsidRDefault="001234D5" w:rsidP="002117F2">
      <w:pPr>
        <w:tabs>
          <w:tab w:val="left" w:pos="234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 Rounded MT Bold" w:eastAsia="Times New Roman" w:hAnsi="Arial Rounded MT Bold"/>
          <w:color w:val="000000"/>
          <w:u w:val="single"/>
          <w:lang w:eastAsia="ru-RU"/>
        </w:rPr>
      </w:pPr>
      <w:r w:rsidRPr="00D751FD">
        <w:rPr>
          <w:rFonts w:ascii="Arial" w:eastAsia="Times New Roman" w:hAnsi="Arial" w:cs="Arial"/>
          <w:color w:val="000000"/>
          <w:u w:val="single"/>
          <w:lang w:eastAsia="ru-RU"/>
        </w:rPr>
        <w:t>ОБЩИЕ</w:t>
      </w:r>
      <w:r w:rsidRPr="00D751FD">
        <w:rPr>
          <w:rFonts w:ascii="Arial Rounded MT Bold" w:eastAsia="Times New Roman" w:hAnsi="Arial Rounded MT Bold"/>
          <w:color w:val="000000"/>
          <w:u w:val="single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u w:val="single"/>
          <w:lang w:eastAsia="ru-RU"/>
        </w:rPr>
        <w:t>ПРИЗНАКИ</w:t>
      </w:r>
      <w:r w:rsidRPr="00D751FD">
        <w:rPr>
          <w:rFonts w:ascii="Arial Rounded MT Bold" w:eastAsia="Times New Roman" w:hAnsi="Arial Rounded MT Bold"/>
          <w:color w:val="000000"/>
          <w:u w:val="single"/>
          <w:lang w:eastAsia="ru-RU"/>
        </w:rPr>
        <w:t>:</w:t>
      </w:r>
    </w:p>
    <w:p w:rsidR="001234D5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Прогулы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школе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непонятным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причинам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Наличие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значительных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сумм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денег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из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неизвестного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источника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Частая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непредсказуемая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резкая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смена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настроения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Неопрятность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внешнего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вида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Исходящий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от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одежды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запах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ацетона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растворителя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или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уксуса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Смена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одноклассников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новых</w:t>
      </w:r>
      <w:r w:rsidR="002117F2"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="002117F2" w:rsidRPr="00D751FD">
        <w:rPr>
          <w:rFonts w:asciiTheme="minorHAnsi" w:eastAsia="Times New Roman" w:hAnsiTheme="minorHAnsi"/>
          <w:color w:val="000000"/>
          <w:lang w:eastAsia="ru-RU"/>
        </w:rPr>
        <w:t>«</w:t>
      </w:r>
      <w:r w:rsidRPr="00D751FD">
        <w:rPr>
          <w:rFonts w:ascii="Arial" w:eastAsia="Times New Roman" w:hAnsi="Arial" w:cs="Arial"/>
          <w:color w:val="000000"/>
          <w:lang w:eastAsia="ru-RU"/>
        </w:rPr>
        <w:t>друзей</w:t>
      </w:r>
      <w:r w:rsidR="002117F2" w:rsidRPr="00D751FD">
        <w:rPr>
          <w:rFonts w:ascii="Arial" w:eastAsia="Times New Roman" w:hAnsi="Arial" w:cs="Arial"/>
          <w:color w:val="000000"/>
          <w:lang w:eastAsia="ru-RU"/>
        </w:rPr>
        <w:t>»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Проведение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большого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количества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времени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компаниях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ассоциативного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типа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Потеря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интереса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к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школьным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делам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к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спортивным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внеклассным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занятиям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Появление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новой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тематики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рисунках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которые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дети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часто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рисуют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тетрадях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книгах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(</w:t>
      </w:r>
      <w:r w:rsidRPr="00D751FD">
        <w:rPr>
          <w:rFonts w:ascii="Arial" w:eastAsia="Times New Roman" w:hAnsi="Arial" w:cs="Arial"/>
          <w:color w:val="000000"/>
          <w:lang w:eastAsia="ru-RU"/>
        </w:rPr>
        <w:t>изображение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шприцов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мака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паутины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черепов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основном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черно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-</w:t>
      </w:r>
      <w:r w:rsidRPr="00D751FD">
        <w:rPr>
          <w:rFonts w:ascii="Arial" w:eastAsia="Times New Roman" w:hAnsi="Arial" w:cs="Arial"/>
          <w:color w:val="000000"/>
          <w:lang w:eastAsia="ru-RU"/>
        </w:rPr>
        <w:t>белых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тонах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);</w:t>
      </w:r>
    </w:p>
    <w:p w:rsidR="001234D5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Интерес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подростка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к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медикаментам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содержанию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домашней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аптечки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.</w:t>
      </w:r>
    </w:p>
    <w:p w:rsidR="00780C61" w:rsidRPr="00D751FD" w:rsidRDefault="001234D5" w:rsidP="002117F2">
      <w:pPr>
        <w:numPr>
          <w:ilvl w:val="0"/>
          <w:numId w:val="2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lang w:eastAsia="ru-RU"/>
        </w:rPr>
        <w:t>Частые</w:t>
      </w:r>
      <w:r w:rsidRPr="00D751FD">
        <w:rPr>
          <w:rFonts w:ascii="Arial Rounded MT Bold" w:eastAsia="Times New Roman" w:hAnsi="Arial Rounded MT Bold"/>
          <w:lang w:eastAsia="ru-RU"/>
        </w:rPr>
        <w:t xml:space="preserve"> </w:t>
      </w:r>
      <w:r w:rsidRPr="00D751FD">
        <w:rPr>
          <w:rFonts w:ascii="Arial" w:eastAsia="Times New Roman" w:hAnsi="Arial" w:cs="Arial"/>
          <w:lang w:eastAsia="ru-RU"/>
        </w:rPr>
        <w:t>обманы</w:t>
      </w:r>
      <w:r w:rsidRPr="00D751FD">
        <w:rPr>
          <w:rFonts w:ascii="Arial Rounded MT Bold" w:eastAsia="Times New Roman" w:hAnsi="Arial Rounded MT Bold"/>
          <w:lang w:eastAsia="ru-RU"/>
        </w:rPr>
        <w:t xml:space="preserve">, </w:t>
      </w:r>
      <w:r w:rsidRPr="00D751FD">
        <w:rPr>
          <w:rFonts w:ascii="Arial" w:eastAsia="Times New Roman" w:hAnsi="Arial" w:cs="Arial"/>
          <w:lang w:eastAsia="ru-RU"/>
        </w:rPr>
        <w:t>изворотливость</w:t>
      </w:r>
      <w:r w:rsidRPr="00D751FD">
        <w:rPr>
          <w:rFonts w:ascii="Arial Rounded MT Bold" w:eastAsia="Times New Roman" w:hAnsi="Arial Rounded MT Bold"/>
          <w:lang w:eastAsia="ru-RU"/>
        </w:rPr>
        <w:t xml:space="preserve">, </w:t>
      </w:r>
      <w:r w:rsidRPr="00D751FD">
        <w:rPr>
          <w:rFonts w:ascii="Arial" w:eastAsia="Times New Roman" w:hAnsi="Arial" w:cs="Arial"/>
          <w:lang w:eastAsia="ru-RU"/>
        </w:rPr>
        <w:t>лживость</w:t>
      </w:r>
      <w:r w:rsidRPr="00D751FD">
        <w:rPr>
          <w:rFonts w:ascii="Arial Rounded MT Bold" w:eastAsia="Times New Roman" w:hAnsi="Arial Rounded MT Bold"/>
          <w:lang w:eastAsia="ru-RU"/>
        </w:rPr>
        <w:t>.</w:t>
      </w:r>
    </w:p>
    <w:p w:rsidR="001234D5" w:rsidRPr="00D751FD" w:rsidRDefault="001234D5" w:rsidP="002117F2">
      <w:pPr>
        <w:spacing w:before="100" w:beforeAutospacing="1" w:line="276" w:lineRule="auto"/>
        <w:ind w:left="432"/>
        <w:jc w:val="both"/>
        <w:rPr>
          <w:rFonts w:ascii="Arial Rounded MT Bold" w:eastAsia="Times New Roman" w:hAnsi="Arial Rounded MT Bold"/>
          <w:u w:val="single"/>
          <w:lang w:eastAsia="ru-RU"/>
        </w:rPr>
      </w:pPr>
      <w:r w:rsidRPr="00D751FD">
        <w:rPr>
          <w:rFonts w:ascii="Arial" w:eastAsia="Times New Roman" w:hAnsi="Arial" w:cs="Arial"/>
          <w:u w:val="single"/>
          <w:lang w:eastAsia="ru-RU"/>
        </w:rPr>
        <w:t>ОЧЕВИДНЫЕ</w:t>
      </w:r>
      <w:r w:rsidRPr="00D751FD">
        <w:rPr>
          <w:rFonts w:ascii="Arial Rounded MT Bold" w:eastAsia="Times New Roman" w:hAnsi="Arial Rounded MT Bold"/>
          <w:u w:val="single"/>
          <w:lang w:eastAsia="ru-RU"/>
        </w:rPr>
        <w:t xml:space="preserve"> </w:t>
      </w:r>
      <w:r w:rsidRPr="00D751FD">
        <w:rPr>
          <w:rFonts w:ascii="Arial" w:eastAsia="Times New Roman" w:hAnsi="Arial" w:cs="Arial"/>
          <w:u w:val="single"/>
          <w:lang w:eastAsia="ru-RU"/>
        </w:rPr>
        <w:t>ПРИЗНАКИ</w:t>
      </w:r>
      <w:r w:rsidRPr="00D751FD">
        <w:rPr>
          <w:rFonts w:ascii="Arial Rounded MT Bold" w:eastAsia="Times New Roman" w:hAnsi="Arial Rounded MT Bold"/>
          <w:u w:val="single"/>
          <w:lang w:eastAsia="ru-RU"/>
        </w:rPr>
        <w:t>: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Наличие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шприца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игл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флаконов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марганца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уксусной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кислоты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ацетона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растворителей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Следы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от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уколов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порезы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; </w:t>
      </w:r>
      <w:r w:rsidRPr="00D751FD">
        <w:rPr>
          <w:rFonts w:ascii="Arial" w:eastAsia="Times New Roman" w:hAnsi="Arial" w:cs="Arial"/>
          <w:color w:val="000000"/>
          <w:lang w:eastAsia="ru-RU"/>
        </w:rPr>
        <w:t>синяки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нарывы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местах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скопления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вен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; </w:t>
      </w:r>
      <w:r w:rsidRPr="00D751FD">
        <w:rPr>
          <w:rFonts w:ascii="Arial" w:eastAsia="Times New Roman" w:hAnsi="Arial" w:cs="Arial"/>
          <w:color w:val="000000"/>
          <w:lang w:eastAsia="ru-RU"/>
        </w:rPr>
        <w:t>наличие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неизвестных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таблеток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порошков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смолы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травы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пачек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лекарств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снотворного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или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успокаивающего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действия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папиросы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пачках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из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-</w:t>
      </w:r>
      <w:r w:rsidRPr="00D751FD">
        <w:rPr>
          <w:rFonts w:ascii="Arial" w:eastAsia="Times New Roman" w:hAnsi="Arial" w:cs="Arial"/>
          <w:color w:val="000000"/>
          <w:lang w:eastAsia="ru-RU"/>
        </w:rPr>
        <w:t>под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сигарет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особенности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когда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эти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вещи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скрываются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Бинты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пропитанные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массой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коричневого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цвета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Маленькие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закопченные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ложечки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капсулы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пузырьки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жестяные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банки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lang w:eastAsia="ru-RU"/>
        </w:rPr>
        <w:t>Жаргон</w:t>
      </w:r>
      <w:r w:rsidRPr="00D751FD">
        <w:rPr>
          <w:rFonts w:ascii="Arial Rounded MT Bold" w:eastAsia="Times New Roman" w:hAnsi="Arial Rounded MT Bold"/>
          <w:lang w:eastAsia="ru-RU"/>
        </w:rPr>
        <w:t xml:space="preserve">, </w:t>
      </w:r>
      <w:r w:rsidRPr="00D751FD">
        <w:rPr>
          <w:rFonts w:ascii="Arial" w:eastAsia="Times New Roman" w:hAnsi="Arial" w:cs="Arial"/>
          <w:lang w:eastAsia="ru-RU"/>
        </w:rPr>
        <w:t>употребляемый</w:t>
      </w:r>
      <w:r w:rsidRPr="00D751FD">
        <w:rPr>
          <w:rFonts w:ascii="Arial Rounded MT Bold" w:eastAsia="Times New Roman" w:hAnsi="Arial Rounded MT Bold"/>
          <w:lang w:eastAsia="ru-RU"/>
        </w:rPr>
        <w:t xml:space="preserve"> </w:t>
      </w:r>
      <w:r w:rsidRPr="00D751FD">
        <w:rPr>
          <w:rFonts w:ascii="Arial" w:eastAsia="Times New Roman" w:hAnsi="Arial" w:cs="Arial"/>
          <w:lang w:eastAsia="ru-RU"/>
        </w:rPr>
        <w:t>подростками</w:t>
      </w:r>
      <w:r w:rsidRPr="00D751FD">
        <w:rPr>
          <w:rFonts w:ascii="Arial Rounded MT Bold" w:eastAsia="Times New Roman" w:hAnsi="Arial Rounded MT Bold"/>
          <w:lang w:eastAsia="ru-RU"/>
        </w:rPr>
        <w:t xml:space="preserve">, </w:t>
      </w:r>
      <w:r w:rsidRPr="00D751FD">
        <w:rPr>
          <w:rFonts w:ascii="Arial" w:eastAsia="Times New Roman" w:hAnsi="Arial" w:cs="Arial"/>
          <w:lang w:eastAsia="ru-RU"/>
        </w:rPr>
        <w:t>в</w:t>
      </w:r>
      <w:r w:rsidRPr="00D751FD">
        <w:rPr>
          <w:rFonts w:ascii="Arial Rounded MT Bold" w:eastAsia="Times New Roman" w:hAnsi="Arial Rounded MT Bold"/>
          <w:lang w:eastAsia="ru-RU"/>
        </w:rPr>
        <w:t xml:space="preserve"> </w:t>
      </w:r>
      <w:r w:rsidRPr="00D751FD">
        <w:rPr>
          <w:rFonts w:ascii="Arial" w:eastAsia="Times New Roman" w:hAnsi="Arial" w:cs="Arial"/>
          <w:lang w:eastAsia="ru-RU"/>
        </w:rPr>
        <w:t>котором</w:t>
      </w:r>
      <w:r w:rsidRPr="00D751FD">
        <w:rPr>
          <w:rFonts w:ascii="Arial Rounded MT Bold" w:eastAsia="Times New Roman" w:hAnsi="Arial Rounded MT Bold"/>
          <w:lang w:eastAsia="ru-RU"/>
        </w:rPr>
        <w:t xml:space="preserve"> </w:t>
      </w:r>
      <w:r w:rsidRPr="00D751FD">
        <w:rPr>
          <w:rFonts w:ascii="Arial" w:eastAsia="Times New Roman" w:hAnsi="Arial" w:cs="Arial"/>
          <w:lang w:eastAsia="ru-RU"/>
        </w:rPr>
        <w:t>звучат</w:t>
      </w:r>
      <w:r w:rsidRPr="00D751FD">
        <w:rPr>
          <w:rFonts w:ascii="Arial Rounded MT Bold" w:eastAsia="Times New Roman" w:hAnsi="Arial Rounded MT Bold"/>
          <w:lang w:eastAsia="ru-RU"/>
        </w:rPr>
        <w:t xml:space="preserve"> </w:t>
      </w:r>
      <w:r w:rsidRPr="00D751FD">
        <w:rPr>
          <w:rFonts w:ascii="Arial" w:eastAsia="Times New Roman" w:hAnsi="Arial" w:cs="Arial"/>
          <w:lang w:eastAsia="ru-RU"/>
        </w:rPr>
        <w:t>наркотики</w:t>
      </w:r>
      <w:r w:rsidRPr="00D751FD">
        <w:rPr>
          <w:rFonts w:ascii="Arial Rounded MT Bold" w:eastAsia="Times New Roman" w:hAnsi="Arial Rounded MT Bold"/>
          <w:lang w:eastAsia="ru-RU"/>
        </w:rPr>
        <w:t>.</w:t>
      </w:r>
    </w:p>
    <w:p w:rsidR="001234D5" w:rsidRPr="00D751FD" w:rsidRDefault="001234D5" w:rsidP="002117F2">
      <w:pPr>
        <w:spacing w:before="100" w:beforeAutospacing="1" w:line="276" w:lineRule="auto"/>
        <w:ind w:left="432"/>
        <w:jc w:val="both"/>
        <w:rPr>
          <w:rFonts w:ascii="Arial Rounded MT Bold" w:eastAsia="Times New Roman" w:hAnsi="Arial Rounded MT Bold"/>
          <w:u w:val="single"/>
          <w:lang w:eastAsia="ru-RU"/>
        </w:rPr>
      </w:pPr>
      <w:r w:rsidRPr="00D751FD">
        <w:rPr>
          <w:rFonts w:ascii="Arial" w:eastAsia="Times New Roman" w:hAnsi="Arial" w:cs="Arial"/>
          <w:u w:val="single"/>
          <w:lang w:eastAsia="ru-RU"/>
        </w:rPr>
        <w:t>ПОВЕДЕНЧЕСКИЕ</w:t>
      </w:r>
      <w:r w:rsidRPr="00D751FD">
        <w:rPr>
          <w:rFonts w:ascii="Arial Rounded MT Bold" w:eastAsia="Times New Roman" w:hAnsi="Arial Rounded MT Bold"/>
          <w:u w:val="single"/>
          <w:lang w:eastAsia="ru-RU"/>
        </w:rPr>
        <w:t xml:space="preserve"> </w:t>
      </w:r>
      <w:r w:rsidRPr="00D751FD">
        <w:rPr>
          <w:rFonts w:ascii="Arial" w:eastAsia="Times New Roman" w:hAnsi="Arial" w:cs="Arial"/>
          <w:u w:val="single"/>
          <w:lang w:eastAsia="ru-RU"/>
        </w:rPr>
        <w:t>ПРИЗНАКИ</w:t>
      </w:r>
      <w:r w:rsidRPr="00D751FD">
        <w:rPr>
          <w:rFonts w:ascii="Arial Rounded MT Bold" w:eastAsia="Times New Roman" w:hAnsi="Arial Rounded MT Bold"/>
          <w:u w:val="single"/>
          <w:lang w:eastAsia="ru-RU"/>
        </w:rPr>
        <w:t>: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Избегание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общения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родителями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Постоянные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просьбы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или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требования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дать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денег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Поиск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просмотр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интернет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-</w:t>
      </w:r>
      <w:r w:rsidRPr="00D751FD">
        <w:rPr>
          <w:rFonts w:ascii="Arial" w:eastAsia="Times New Roman" w:hAnsi="Arial" w:cs="Arial"/>
          <w:color w:val="000000"/>
          <w:lang w:eastAsia="ru-RU"/>
        </w:rPr>
        <w:t>сайтов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форумов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содержащих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информацию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вариантам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потребления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продажи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наркотических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средств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психотропных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веществ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Частые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телефонные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звонки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разговор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по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телефону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жаргонными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терминами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Частные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уходы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из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дома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;</w:t>
      </w:r>
    </w:p>
    <w:p w:rsidR="001234D5" w:rsidRPr="00D751FD" w:rsidRDefault="001234D5" w:rsidP="002117F2">
      <w:pPr>
        <w:numPr>
          <w:ilvl w:val="0"/>
          <w:numId w:val="3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Пропажа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денег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ценностей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одежды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т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.</w:t>
      </w:r>
      <w:r w:rsidRPr="00D751FD">
        <w:rPr>
          <w:rFonts w:ascii="Arial" w:eastAsia="Times New Roman" w:hAnsi="Arial" w:cs="Arial"/>
          <w:color w:val="000000"/>
          <w:lang w:eastAsia="ru-RU"/>
        </w:rPr>
        <w:t>д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>.;</w:t>
      </w:r>
    </w:p>
    <w:p w:rsidR="002457E4" w:rsidRPr="009B0BC3" w:rsidRDefault="001234D5" w:rsidP="009B0BC3">
      <w:pPr>
        <w:numPr>
          <w:ilvl w:val="0"/>
          <w:numId w:val="3"/>
        </w:numPr>
        <w:tabs>
          <w:tab w:val="num" w:pos="432"/>
        </w:tabs>
        <w:spacing w:before="100" w:beforeAutospacing="1" w:after="100" w:afterAutospacing="1" w:line="276" w:lineRule="auto"/>
        <w:ind w:left="432" w:hanging="180"/>
        <w:jc w:val="both"/>
        <w:rPr>
          <w:rFonts w:ascii="Arial Rounded MT Bold" w:eastAsia="Times New Roman" w:hAnsi="Arial Rounded MT Bold"/>
          <w:color w:val="000000"/>
          <w:lang w:eastAsia="ru-RU"/>
        </w:rPr>
      </w:pPr>
      <w:r w:rsidRPr="00D751FD">
        <w:rPr>
          <w:rFonts w:ascii="Arial" w:eastAsia="Times New Roman" w:hAnsi="Arial" w:cs="Arial"/>
          <w:color w:val="000000"/>
          <w:lang w:eastAsia="ru-RU"/>
        </w:rPr>
        <w:t>Бессонница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беспричинное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возбуждение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, </w:t>
      </w:r>
      <w:r w:rsidRPr="00D751FD">
        <w:rPr>
          <w:rFonts w:ascii="Arial" w:eastAsia="Times New Roman" w:hAnsi="Arial" w:cs="Arial"/>
          <w:color w:val="000000"/>
          <w:lang w:eastAsia="ru-RU"/>
        </w:rPr>
        <w:t>либо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вялость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и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многочасовой</w:t>
      </w:r>
      <w:r w:rsidRPr="00D751FD">
        <w:rPr>
          <w:rFonts w:ascii="Arial Rounded MT Bold" w:eastAsia="Times New Roman" w:hAnsi="Arial Rounded MT Bold"/>
          <w:color w:val="000000"/>
          <w:lang w:eastAsia="ru-RU"/>
        </w:rPr>
        <w:t xml:space="preserve"> </w:t>
      </w:r>
      <w:r w:rsidRPr="00D751FD">
        <w:rPr>
          <w:rFonts w:ascii="Arial" w:eastAsia="Times New Roman" w:hAnsi="Arial" w:cs="Arial"/>
          <w:color w:val="000000"/>
          <w:lang w:eastAsia="ru-RU"/>
        </w:rPr>
        <w:t>сон</w:t>
      </w:r>
      <w:r w:rsidR="002457E4" w:rsidRPr="00D751FD">
        <w:rPr>
          <w:rFonts w:asciiTheme="minorHAnsi" w:eastAsia="Times New Roman" w:hAnsiTheme="minorHAnsi"/>
          <w:color w:val="000000"/>
          <w:lang w:eastAsia="ru-RU"/>
        </w:rPr>
        <w:t>.</w:t>
      </w:r>
    </w:p>
    <w:p w:rsidR="002457E4" w:rsidRPr="00D751FD" w:rsidRDefault="002457E4" w:rsidP="002117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D751FD">
        <w:rPr>
          <w:rFonts w:ascii="Arial" w:hAnsi="Arial" w:cs="Arial"/>
          <w:b/>
          <w:bCs/>
          <w:color w:val="000000"/>
        </w:rPr>
        <w:t>В случае выявления у несовершеннолетних указанных симптомов необходимо обратится в медицинскую организацию для проведени</w:t>
      </w:r>
      <w:r w:rsidR="00723542" w:rsidRPr="00D751FD">
        <w:rPr>
          <w:rFonts w:ascii="Arial" w:hAnsi="Arial" w:cs="Arial"/>
          <w:b/>
          <w:bCs/>
          <w:color w:val="000000"/>
        </w:rPr>
        <w:t>я диагностики, консультирования</w:t>
      </w:r>
      <w:r w:rsidRPr="00D751FD">
        <w:rPr>
          <w:rFonts w:ascii="Arial" w:hAnsi="Arial" w:cs="Arial"/>
          <w:b/>
          <w:color w:val="000000"/>
        </w:rPr>
        <w:t>.</w:t>
      </w:r>
    </w:p>
    <w:p w:rsidR="002457E4" w:rsidRPr="00D751FD" w:rsidRDefault="002457E4" w:rsidP="002117F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751FD">
        <w:rPr>
          <w:rFonts w:ascii="Arial" w:hAnsi="Arial" w:cs="Arial"/>
          <w:color w:val="000000"/>
        </w:rPr>
        <w:t>Детский телефон доверия, для детей, подростков и их родителей:</w:t>
      </w:r>
    </w:p>
    <w:p w:rsidR="002457E4" w:rsidRDefault="002457E4" w:rsidP="00D751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D751FD">
        <w:rPr>
          <w:rFonts w:ascii="Arial" w:hAnsi="Arial" w:cs="Arial"/>
          <w:b/>
          <w:color w:val="000000"/>
        </w:rPr>
        <w:t>8-800-2000-122.</w:t>
      </w:r>
    </w:p>
    <w:p w:rsidR="00D8184A" w:rsidRDefault="00D8184A" w:rsidP="00D751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D8184A" w:rsidRPr="00D751FD" w:rsidRDefault="00D8184A" w:rsidP="00D751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793CAEFB" wp14:editId="54655005">
            <wp:extent cx="5760085" cy="5760085"/>
            <wp:effectExtent l="0" t="0" r="0" b="0"/>
            <wp:docPr id="1" name="Рисунок 1" descr="http://i.mycdn.me/i?r=AzEPZsRbOZEKgBhR0XGMT1RkbnlrROVtOHDxTrbX0gN6t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bnlrROVtOHDxTrbX0gN6t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84A" w:rsidRPr="00D751FD" w:rsidSect="00D751FD">
      <w:pgSz w:w="11906" w:h="16838"/>
      <w:pgMar w:top="567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EAB"/>
    <w:multiLevelType w:val="multilevel"/>
    <w:tmpl w:val="377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A69A0"/>
    <w:multiLevelType w:val="hybridMultilevel"/>
    <w:tmpl w:val="94D2A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32C22"/>
    <w:multiLevelType w:val="multilevel"/>
    <w:tmpl w:val="9EA6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0FF721D"/>
    <w:multiLevelType w:val="multilevel"/>
    <w:tmpl w:val="377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99"/>
    <w:rsid w:val="00050F6D"/>
    <w:rsid w:val="001234D5"/>
    <w:rsid w:val="0012750D"/>
    <w:rsid w:val="002117F2"/>
    <w:rsid w:val="00233CEF"/>
    <w:rsid w:val="002457E4"/>
    <w:rsid w:val="00285814"/>
    <w:rsid w:val="00336AB4"/>
    <w:rsid w:val="003562D3"/>
    <w:rsid w:val="00396135"/>
    <w:rsid w:val="003F2C0E"/>
    <w:rsid w:val="005B54C9"/>
    <w:rsid w:val="005D1A09"/>
    <w:rsid w:val="00723542"/>
    <w:rsid w:val="0076122A"/>
    <w:rsid w:val="00780C61"/>
    <w:rsid w:val="007836FB"/>
    <w:rsid w:val="009A5099"/>
    <w:rsid w:val="009B0BC3"/>
    <w:rsid w:val="00AD18F7"/>
    <w:rsid w:val="00AD701C"/>
    <w:rsid w:val="00B52016"/>
    <w:rsid w:val="00C00896"/>
    <w:rsid w:val="00C50909"/>
    <w:rsid w:val="00D30575"/>
    <w:rsid w:val="00D751FD"/>
    <w:rsid w:val="00D8184A"/>
    <w:rsid w:val="00DA1B1B"/>
    <w:rsid w:val="00DD2EFC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16"/>
    <w:pPr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B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B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1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8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16"/>
    <w:pPr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B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B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1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2020-04-07T06:47:00Z</dcterms:created>
  <dcterms:modified xsi:type="dcterms:W3CDTF">2020-06-26T05:02:00Z</dcterms:modified>
</cp:coreProperties>
</file>